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F" w:rsidRPr="00B4158F" w:rsidRDefault="00B4158F" w:rsidP="00B415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4158F">
        <w:rPr>
          <w:rFonts w:ascii="Times New Roman" w:eastAsia="Times New Roman" w:hAnsi="Times New Roman"/>
          <w:b/>
          <w:sz w:val="28"/>
          <w:szCs w:val="28"/>
        </w:rPr>
        <w:t>Аннотация к дополнительной общеобразовательной программе «Калейдоскоп»</w:t>
      </w:r>
    </w:p>
    <w:p w:rsidR="00B4158F" w:rsidRDefault="00B4158F" w:rsidP="00B41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4158F" w:rsidRPr="00B4158F" w:rsidRDefault="00B4158F" w:rsidP="008E7E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DE378A">
        <w:rPr>
          <w:rFonts w:ascii="Times New Roman" w:eastAsia="Times New Roman" w:hAnsi="Times New Roman"/>
          <w:sz w:val="28"/>
          <w:szCs w:val="28"/>
        </w:rPr>
        <w:t>Дополнительная об</w:t>
      </w:r>
      <w:r w:rsidR="007F78D2">
        <w:rPr>
          <w:rFonts w:ascii="Times New Roman" w:eastAsia="Times New Roman" w:hAnsi="Times New Roman"/>
          <w:sz w:val="28"/>
          <w:szCs w:val="28"/>
        </w:rPr>
        <w:t>щеоб</w:t>
      </w:r>
      <w:r w:rsidRPr="00DE378A">
        <w:rPr>
          <w:rFonts w:ascii="Times New Roman" w:eastAsia="Times New Roman" w:hAnsi="Times New Roman"/>
          <w:sz w:val="28"/>
          <w:szCs w:val="28"/>
        </w:rPr>
        <w:t>разовательная программа имеет нравственно-эстетическую направленность.</w:t>
      </w:r>
      <w:r w:rsidR="008E7E52" w:rsidRPr="008E7E52">
        <w:rPr>
          <w:rFonts w:ascii="Times New Roman" w:eastAsia="Times New Roman" w:hAnsi="Times New Roman"/>
          <w:sz w:val="28"/>
          <w:szCs w:val="28"/>
        </w:rPr>
        <w:t xml:space="preserve"> </w:t>
      </w:r>
      <w:r w:rsidR="008E7E52">
        <w:rPr>
          <w:rFonts w:ascii="Times New Roman" w:eastAsia="Times New Roman" w:hAnsi="Times New Roman"/>
          <w:sz w:val="28"/>
          <w:szCs w:val="28"/>
        </w:rPr>
        <w:t xml:space="preserve">Составлена на основе Программы </w:t>
      </w:r>
      <w:r w:rsidR="008E7E52" w:rsidRPr="00DE378A">
        <w:rPr>
          <w:rFonts w:ascii="Times New Roman" w:eastAsia="Times New Roman" w:hAnsi="Times New Roman"/>
          <w:sz w:val="28"/>
          <w:szCs w:val="28"/>
        </w:rPr>
        <w:t>дополнительного образования детей «Гармония</w:t>
      </w:r>
      <w:r w:rsidR="008E7E52">
        <w:rPr>
          <w:rFonts w:ascii="Times New Roman" w:eastAsia="Times New Roman" w:hAnsi="Times New Roman"/>
          <w:sz w:val="28"/>
          <w:szCs w:val="28"/>
        </w:rPr>
        <w:t xml:space="preserve">» (ритмика и пластика на сцене), </w:t>
      </w:r>
      <w:r w:rsidR="008E7E52" w:rsidRPr="00035C1D">
        <w:rPr>
          <w:rFonts w:ascii="Times New Roman" w:eastAsia="Times New Roman" w:hAnsi="Times New Roman"/>
          <w:sz w:val="28"/>
          <w:szCs w:val="28"/>
        </w:rPr>
        <w:t>– Никифоров П. А.</w:t>
      </w:r>
      <w:r w:rsidR="008E7E52">
        <w:rPr>
          <w:rFonts w:ascii="Times New Roman" w:eastAsia="Times New Roman" w:hAnsi="Times New Roman"/>
          <w:sz w:val="28"/>
          <w:szCs w:val="28"/>
        </w:rPr>
        <w:t>, 1999г.</w:t>
      </w:r>
    </w:p>
    <w:p w:rsidR="00B4158F" w:rsidRPr="00F97FF2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F97FF2">
        <w:rPr>
          <w:rFonts w:ascii="Times New Roman" w:eastAsia="Times New Roman" w:hAnsi="Times New Roman"/>
          <w:b/>
          <w:sz w:val="28"/>
          <w:szCs w:val="28"/>
        </w:rPr>
        <w:t>Цель и задачи</w:t>
      </w:r>
      <w:r w:rsidR="007F78D2" w:rsidRPr="00F97FF2">
        <w:rPr>
          <w:rFonts w:ascii="Times New Roman" w:eastAsia="Times New Roman" w:hAnsi="Times New Roman"/>
          <w:sz w:val="28"/>
          <w:szCs w:val="28"/>
        </w:rPr>
        <w:t>.</w:t>
      </w:r>
      <w:r w:rsidRPr="00F97F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158F" w:rsidRPr="00DE378A" w:rsidRDefault="007F78D2" w:rsidP="007F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</w:t>
      </w:r>
      <w:r w:rsidR="00B4158F" w:rsidRPr="00DE378A">
        <w:rPr>
          <w:rFonts w:ascii="Times New Roman" w:eastAsia="Times New Roman" w:hAnsi="Times New Roman"/>
          <w:sz w:val="28"/>
          <w:szCs w:val="28"/>
        </w:rPr>
        <w:t xml:space="preserve">елью программы является формирование у школьников основ эстетической и нравственной культуры с помощью движения и музыки. Исходя из цели, решаются основные задачи: 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обучение музыкальному движению,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физическое развитие,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укрепление здоровья,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развитие интереса к занятиям,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формирование общих представлений о культуре,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развитие основ музыкальной культуры,</w:t>
      </w:r>
    </w:p>
    <w:p w:rsidR="00B4158F" w:rsidRPr="00DE378A" w:rsidRDefault="00B4158F" w:rsidP="007F78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378A">
        <w:rPr>
          <w:rFonts w:ascii="Times New Roman" w:eastAsia="Times New Roman" w:hAnsi="Times New Roman"/>
          <w:sz w:val="28"/>
          <w:szCs w:val="28"/>
        </w:rPr>
        <w:t>воспитание эстетических, нравственных и волевых качеств.</w:t>
      </w:r>
    </w:p>
    <w:p w:rsidR="00B4158F" w:rsidRPr="00F97FF2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F97FF2">
        <w:rPr>
          <w:rFonts w:ascii="Times New Roman" w:eastAsia="Times New Roman" w:hAnsi="Times New Roman"/>
          <w:b/>
          <w:sz w:val="28"/>
          <w:szCs w:val="28"/>
        </w:rPr>
        <w:t>Возраст и сроки реализации.</w:t>
      </w:r>
    </w:p>
    <w:p w:rsidR="00B4158F" w:rsidRPr="00DE378A" w:rsidRDefault="00B4158F" w:rsidP="007F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</w:t>
      </w:r>
      <w:r w:rsidR="007F78D2">
        <w:rPr>
          <w:rFonts w:ascii="Times New Roman" w:eastAsia="Times New Roman" w:hAnsi="Times New Roman"/>
          <w:sz w:val="28"/>
          <w:szCs w:val="28"/>
        </w:rPr>
        <w:t>щеоб</w:t>
      </w:r>
      <w:r>
        <w:rPr>
          <w:rFonts w:ascii="Times New Roman" w:eastAsia="Times New Roman" w:hAnsi="Times New Roman"/>
          <w:sz w:val="28"/>
          <w:szCs w:val="28"/>
        </w:rPr>
        <w:t>разовательная программа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 </w:t>
      </w:r>
      <w:r w:rsidR="007F78D2">
        <w:rPr>
          <w:rFonts w:ascii="Times New Roman" w:eastAsia="Times New Roman" w:hAnsi="Times New Roman"/>
          <w:sz w:val="28"/>
          <w:szCs w:val="28"/>
        </w:rPr>
        <w:t>рассчитана для детей в возрасте от 7 до</w:t>
      </w:r>
      <w:r>
        <w:rPr>
          <w:rFonts w:ascii="Times New Roman" w:eastAsia="Times New Roman" w:hAnsi="Times New Roman"/>
          <w:sz w:val="28"/>
          <w:szCs w:val="28"/>
        </w:rPr>
        <w:t xml:space="preserve"> 12 лет. </w:t>
      </w:r>
      <w:r w:rsidRPr="00DE378A">
        <w:rPr>
          <w:rFonts w:ascii="Times New Roman" w:eastAsia="Times New Roman" w:hAnsi="Times New Roman"/>
          <w:sz w:val="28"/>
          <w:szCs w:val="28"/>
        </w:rPr>
        <w:t>Срок реа</w:t>
      </w:r>
      <w:r>
        <w:rPr>
          <w:rFonts w:ascii="Times New Roman" w:eastAsia="Times New Roman" w:hAnsi="Times New Roman"/>
          <w:sz w:val="28"/>
          <w:szCs w:val="28"/>
        </w:rPr>
        <w:t>лизации дополнительной об</w:t>
      </w:r>
      <w:r w:rsidR="007F78D2">
        <w:rPr>
          <w:rFonts w:ascii="Times New Roman" w:eastAsia="Times New Roman" w:hAnsi="Times New Roman"/>
          <w:sz w:val="28"/>
          <w:szCs w:val="28"/>
        </w:rPr>
        <w:t>щеоб</w:t>
      </w:r>
      <w:r>
        <w:rPr>
          <w:rFonts w:ascii="Times New Roman" w:eastAsia="Times New Roman" w:hAnsi="Times New Roman"/>
          <w:sz w:val="28"/>
          <w:szCs w:val="28"/>
        </w:rPr>
        <w:t>разова</w:t>
      </w:r>
      <w:r w:rsidRPr="00DE378A">
        <w:rPr>
          <w:rFonts w:ascii="Times New Roman" w:eastAsia="Times New Roman" w:hAnsi="Times New Roman"/>
          <w:sz w:val="28"/>
          <w:szCs w:val="28"/>
        </w:rPr>
        <w:t>тельной программы действителен один год.</w:t>
      </w:r>
      <w:r w:rsidR="008E7E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E7E52">
        <w:rPr>
          <w:rFonts w:ascii="Times New Roman" w:eastAsia="Times New Roman" w:hAnsi="Times New Roman"/>
          <w:sz w:val="28"/>
          <w:szCs w:val="28"/>
        </w:rPr>
        <w:t>Рассчитана</w:t>
      </w:r>
      <w:proofErr w:type="gramEnd"/>
      <w:r w:rsidR="008E7E52">
        <w:rPr>
          <w:rFonts w:ascii="Times New Roman" w:eastAsia="Times New Roman" w:hAnsi="Times New Roman"/>
          <w:sz w:val="28"/>
          <w:szCs w:val="28"/>
        </w:rPr>
        <w:t xml:space="preserve"> на 216 часов, 6 часов в неделю.</w:t>
      </w:r>
    </w:p>
    <w:p w:rsidR="00B4158F" w:rsidRPr="00F97FF2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F97FF2">
        <w:rPr>
          <w:rFonts w:ascii="Times New Roman" w:eastAsia="Times New Roman" w:hAnsi="Times New Roman"/>
          <w:b/>
          <w:sz w:val="28"/>
          <w:szCs w:val="28"/>
        </w:rPr>
        <w:t>Формы</w:t>
      </w:r>
      <w:r w:rsidRPr="00F97F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FF2">
        <w:rPr>
          <w:rFonts w:ascii="Times New Roman" w:eastAsia="Times New Roman" w:hAnsi="Times New Roman"/>
          <w:b/>
          <w:sz w:val="28"/>
          <w:szCs w:val="28"/>
        </w:rPr>
        <w:t>и режим занятий:</w:t>
      </w:r>
      <w:r w:rsidRPr="00F97F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групповые,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индивидуальные,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игровые,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ролевые игры,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выполнение творческих заданий,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разработка собственных связок и комбинаций,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праздники, концерты, конкурсы, фестивали.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F97FF2">
        <w:rPr>
          <w:rFonts w:ascii="Times New Roman" w:eastAsia="Times New Roman" w:hAnsi="Times New Roman"/>
          <w:b/>
          <w:sz w:val="28"/>
          <w:szCs w:val="28"/>
        </w:rPr>
        <w:t>Ожидаемые результаты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 и способы их проверки:</w:t>
      </w:r>
    </w:p>
    <w:p w:rsidR="00B4158F" w:rsidRPr="00DE378A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  <w:r w:rsidRPr="00DE378A">
        <w:rPr>
          <w:rFonts w:ascii="Times New Roman" w:eastAsia="Times New Roman" w:hAnsi="Times New Roman"/>
          <w:sz w:val="28"/>
          <w:szCs w:val="28"/>
        </w:rPr>
        <w:tab/>
        <w:t>умение на с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DE378A">
        <w:rPr>
          <w:rFonts w:ascii="Times New Roman" w:eastAsia="Times New Roman" w:hAnsi="Times New Roman"/>
          <w:sz w:val="28"/>
          <w:szCs w:val="28"/>
        </w:rPr>
        <w:t>ух определить жанр произведения,</w:t>
      </w:r>
    </w:p>
    <w:p w:rsidR="00B4158F" w:rsidRPr="00DE378A" w:rsidRDefault="00B4158F" w:rsidP="00B4158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>знание основных движений и «па», характеризующих данную композицию,</w:t>
      </w:r>
    </w:p>
    <w:p w:rsidR="00B4158F" w:rsidRPr="00DE378A" w:rsidRDefault="00B4158F" w:rsidP="008E7E52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>умение составлять комбинацию связок на заданную музыку.</w:t>
      </w:r>
    </w:p>
    <w:p w:rsidR="00B4158F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ab/>
      </w:r>
    </w:p>
    <w:p w:rsidR="00B4158F" w:rsidRDefault="00B4158F" w:rsidP="00B415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120C" w:rsidRDefault="0039120C"/>
    <w:sectPr w:rsidR="0039120C" w:rsidSect="007E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158F"/>
    <w:rsid w:val="0039120C"/>
    <w:rsid w:val="006139A6"/>
    <w:rsid w:val="007E2661"/>
    <w:rsid w:val="007F78D2"/>
    <w:rsid w:val="008E7E52"/>
    <w:rsid w:val="00B4158F"/>
    <w:rsid w:val="00F9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dcterms:created xsi:type="dcterms:W3CDTF">2022-09-11T01:08:00Z</dcterms:created>
  <dcterms:modified xsi:type="dcterms:W3CDTF">2022-09-11T02:52:00Z</dcterms:modified>
</cp:coreProperties>
</file>